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7CDB3" w14:textId="4130E2B7" w:rsidR="00A45052" w:rsidRDefault="00232D36" w:rsidP="00BA6823">
      <w:pPr>
        <w:jc w:val="both"/>
      </w:pPr>
      <w:r>
        <w:t>Accounting Theadelpheia</w:t>
      </w:r>
      <w:r w:rsidR="009B6BB9">
        <w:t xml:space="preserve"> (Thomas Kruse)</w:t>
      </w:r>
    </w:p>
    <w:p w14:paraId="5B4B408A" w14:textId="77777777" w:rsidR="00232D36" w:rsidRDefault="00232D36" w:rsidP="00BA6823">
      <w:pPr>
        <w:jc w:val="both"/>
      </w:pPr>
    </w:p>
    <w:p w14:paraId="70F7D947" w14:textId="7129F72A" w:rsidR="00232D36" w:rsidRPr="006325C6" w:rsidRDefault="00232D36" w:rsidP="00BA6823">
      <w:pPr>
        <w:jc w:val="both"/>
      </w:pPr>
      <w:r>
        <w:t xml:space="preserve">The village of Theadelpheia </w:t>
      </w:r>
      <w:r w:rsidR="00743DF5">
        <w:t xml:space="preserve">in the Arsinoite Nome </w:t>
      </w:r>
      <w:r>
        <w:t xml:space="preserve">is the provenance of </w:t>
      </w:r>
      <w:r w:rsidR="00A86929">
        <w:t xml:space="preserve">a </w:t>
      </w:r>
      <w:r w:rsidR="00483292">
        <w:t>surprisingly large</w:t>
      </w:r>
      <w:r>
        <w:t xml:space="preserve"> number of administrative fiscal </w:t>
      </w:r>
      <w:r w:rsidR="00743DF5">
        <w:t>accounts</w:t>
      </w:r>
      <w:r w:rsidR="00BA6823">
        <w:t xml:space="preserve"> </w:t>
      </w:r>
      <w:r w:rsidR="00F759CB">
        <w:t xml:space="preserve">mostly </w:t>
      </w:r>
      <w:r w:rsidR="00BA6823">
        <w:t>dating to the reigns of the emperors Hadrian, Antoninus Pius and Marcus Aurelius.</w:t>
      </w:r>
      <w:r w:rsidR="00EC5419">
        <w:t xml:space="preserve"> These accounts </w:t>
      </w:r>
      <w:r w:rsidR="00807396">
        <w:t xml:space="preserve">(many of them being very </w:t>
      </w:r>
      <w:r w:rsidR="00483292">
        <w:t>long</w:t>
      </w:r>
      <w:r w:rsidR="00807396">
        <w:t xml:space="preserve"> papyrus-rolls) </w:t>
      </w:r>
      <w:r w:rsidR="00EC5419">
        <w:t xml:space="preserve">concern to a large extent the collection of taxes in money and kind </w:t>
      </w:r>
      <w:r w:rsidR="00B17082">
        <w:t>compiled</w:t>
      </w:r>
      <w:r w:rsidR="00EC5419">
        <w:t xml:space="preserve"> </w:t>
      </w:r>
      <w:r w:rsidR="00B17082">
        <w:t>by</w:t>
      </w:r>
      <w:r w:rsidR="00EC5419">
        <w:t xml:space="preserve"> the </w:t>
      </w:r>
      <w:r w:rsidR="00EC5419">
        <w:rPr>
          <w:rFonts w:ascii="IFAO-Grec Unicode" w:hAnsi="IFAO-Grec Unicode"/>
          <w:lang w:val="en-US"/>
        </w:rPr>
        <w:t xml:space="preserve">πράκτορες ἀργυρικῶν </w:t>
      </w:r>
      <w:r w:rsidR="00EC5419">
        <w:t xml:space="preserve">and the </w:t>
      </w:r>
      <w:r w:rsidR="00EC5419">
        <w:rPr>
          <w:rFonts w:ascii="IFAO-Grec Unicode" w:hAnsi="IFAO-Grec Unicode"/>
          <w:lang w:val="en-US"/>
        </w:rPr>
        <w:t>σιτολό</w:t>
      </w:r>
      <w:r w:rsidR="00F759CB">
        <w:rPr>
          <w:rFonts w:ascii="IFAO-Grec Unicode" w:hAnsi="IFAO-Grec Unicode"/>
          <w:lang w:val="en-US"/>
        </w:rPr>
        <w:t>γοι but also the remuneration of liturgists engaged for the transport of state grain or as guards</w:t>
      </w:r>
      <w:r w:rsidR="00284F1C">
        <w:rPr>
          <w:rFonts w:ascii="IFAO-Grec Unicode" w:hAnsi="IFAO-Grec Unicode"/>
          <w:lang w:val="en-US"/>
        </w:rPr>
        <w:t xml:space="preserve"> (see BGU IX; </w:t>
      </w:r>
      <w:r w:rsidR="007657C9">
        <w:rPr>
          <w:rFonts w:ascii="IFAO-Grec Unicode" w:hAnsi="IFAO-Grec Unicode"/>
          <w:lang w:val="en-US"/>
        </w:rPr>
        <w:t xml:space="preserve">P.Berl. Frisk; </w:t>
      </w:r>
      <w:r w:rsidR="00284F1C">
        <w:rPr>
          <w:rFonts w:ascii="IFAO-Grec Unicode" w:hAnsi="IFAO-Grec Unicode"/>
          <w:lang w:val="en-US"/>
        </w:rPr>
        <w:t>P.Berl. Leihg. I;</w:t>
      </w:r>
      <w:r w:rsidR="00483292">
        <w:rPr>
          <w:rFonts w:ascii="IFAO-Grec Unicode" w:hAnsi="IFAO-Grec Unicode"/>
          <w:lang w:val="en-US"/>
        </w:rPr>
        <w:t xml:space="preserve"> P.Col. II; P.Col. V</w:t>
      </w:r>
      <w:r w:rsidR="00284F1C">
        <w:rPr>
          <w:rFonts w:ascii="IFAO-Grec Unicode" w:hAnsi="IFAO-Grec Unicode"/>
          <w:lang w:val="en-US"/>
        </w:rPr>
        <w:t>).</w:t>
      </w:r>
      <w:r w:rsidR="00EC5419">
        <w:rPr>
          <w:rFonts w:ascii="IFAO-Grec Unicode" w:hAnsi="IFAO-Grec Unicode"/>
          <w:lang w:val="en-US"/>
        </w:rPr>
        <w:t xml:space="preserve"> </w:t>
      </w:r>
      <w:r w:rsidR="000109AE">
        <w:rPr>
          <w:rFonts w:ascii="IFAO-Grec Unicode" w:hAnsi="IFAO-Grec Unicode"/>
          <w:lang w:val="en-US"/>
        </w:rPr>
        <w:t xml:space="preserve">One of these rolls (BGU IX 1893) was reused for the famous epitome of the “Gnomon of the idios logos” (BGU V 1210). </w:t>
      </w:r>
      <w:r w:rsidR="00807396">
        <w:rPr>
          <w:rFonts w:ascii="IFAO-Grec Unicode" w:hAnsi="IFAO-Grec Unicode"/>
          <w:lang w:val="en-US"/>
        </w:rPr>
        <w:t xml:space="preserve">The paper will try to give an introduction to </w:t>
      </w:r>
      <w:r w:rsidR="000109AE">
        <w:rPr>
          <w:rFonts w:ascii="IFAO-Grec Unicode" w:hAnsi="IFAO-Grec Unicode"/>
          <w:lang w:val="en-US"/>
        </w:rPr>
        <w:t>the Theadelpheia accounts</w:t>
      </w:r>
      <w:r w:rsidR="00807396">
        <w:rPr>
          <w:rFonts w:ascii="IFAO-Grec Unicode" w:hAnsi="IFAO-Grec Unicode"/>
          <w:lang w:val="en-US"/>
        </w:rPr>
        <w:t>, the different methods of accounting practice (κατ᾿ ἄνδρα-lists, summary reports etc.) and will in particular ask</w:t>
      </w:r>
      <w:r w:rsidR="00F759CB">
        <w:rPr>
          <w:rFonts w:ascii="IFAO-Grec Unicode" w:hAnsi="IFAO-Grec Unicode"/>
          <w:lang w:val="en-US"/>
        </w:rPr>
        <w:t xml:space="preserve"> where all these accounts were possibly archived and why Theadelpheia has provided so much </w:t>
      </w:r>
      <w:r w:rsidR="000109AE">
        <w:rPr>
          <w:rFonts w:ascii="IFAO-Grec Unicode" w:hAnsi="IFAO-Grec Unicode"/>
          <w:lang w:val="en-US"/>
        </w:rPr>
        <w:t>documents of this sort</w:t>
      </w:r>
      <w:r w:rsidR="00F759CB">
        <w:rPr>
          <w:rFonts w:ascii="IFAO-Grec Unicode" w:hAnsi="IFAO-Grec Unicode"/>
          <w:lang w:val="en-US"/>
        </w:rPr>
        <w:t xml:space="preserve">. </w:t>
      </w:r>
      <w:r w:rsidR="003154AF">
        <w:rPr>
          <w:rFonts w:ascii="IFAO-Grec Unicode" w:hAnsi="IFAO-Grec Unicode"/>
          <w:lang w:val="en-US"/>
        </w:rPr>
        <w:t xml:space="preserve">The similarity of most of the </w:t>
      </w:r>
      <w:r w:rsidR="000109AE">
        <w:rPr>
          <w:rFonts w:ascii="IFAO-Grec Unicode" w:hAnsi="IFAO-Grec Unicode"/>
          <w:lang w:val="en-US"/>
        </w:rPr>
        <w:t xml:space="preserve">fiscal </w:t>
      </w:r>
      <w:r w:rsidR="003154AF">
        <w:rPr>
          <w:rFonts w:ascii="IFAO-Grec Unicode" w:hAnsi="IFAO-Grec Unicode"/>
          <w:lang w:val="en-US"/>
        </w:rPr>
        <w:t xml:space="preserve">documents points to a certain bureau of the local administration the exact nature of which </w:t>
      </w:r>
      <w:r w:rsidR="00271BAB">
        <w:rPr>
          <w:rFonts w:ascii="IFAO-Grec Unicode" w:hAnsi="IFAO-Grec Unicode"/>
          <w:lang w:val="en-US"/>
        </w:rPr>
        <w:t>remains</w:t>
      </w:r>
      <w:r w:rsidR="003154AF">
        <w:rPr>
          <w:rFonts w:ascii="IFAO-Grec Unicode" w:hAnsi="IFAO-Grec Unicode"/>
          <w:lang w:val="en-US"/>
        </w:rPr>
        <w:t xml:space="preserve"> still unclear. In dealing with this problem a vital point is to </w:t>
      </w:r>
      <w:r w:rsidR="00095CF6">
        <w:rPr>
          <w:rFonts w:ascii="IFAO-Grec Unicode" w:hAnsi="IFAO-Grec Unicode"/>
          <w:lang w:val="en-US"/>
        </w:rPr>
        <w:t xml:space="preserve">keep in mind and try to </w:t>
      </w:r>
      <w:r w:rsidR="003154AF">
        <w:rPr>
          <w:rFonts w:ascii="IFAO-Grec Unicode" w:hAnsi="IFAO-Grec Unicode"/>
          <w:lang w:val="en-US"/>
        </w:rPr>
        <w:t xml:space="preserve">assess the </w:t>
      </w:r>
      <w:r w:rsidR="00095CF6">
        <w:rPr>
          <w:rFonts w:ascii="IFAO-Grec Unicode" w:hAnsi="IFAO-Grec Unicode"/>
          <w:lang w:val="en-US"/>
        </w:rPr>
        <w:t xml:space="preserve">chronological and (possible) textual relation between the writing on the recto and that of the verso on many of the rolls. </w:t>
      </w:r>
      <w:r w:rsidR="00F759CB">
        <w:rPr>
          <w:rFonts w:ascii="IFAO-Grec Unicode" w:hAnsi="IFAO-Grec Unicode"/>
          <w:lang w:val="en-US"/>
        </w:rPr>
        <w:t>Because</w:t>
      </w:r>
      <w:r w:rsidR="003154AF">
        <w:rPr>
          <w:rFonts w:ascii="IFAO-Grec Unicode" w:hAnsi="IFAO-Grec Unicode"/>
          <w:lang w:val="en-US"/>
        </w:rPr>
        <w:t>, for example</w:t>
      </w:r>
      <w:r w:rsidR="00190D52">
        <w:rPr>
          <w:rFonts w:ascii="IFAO-Grec Unicode" w:hAnsi="IFAO-Grec Unicode"/>
          <w:lang w:val="en-US"/>
        </w:rPr>
        <w:t>,</w:t>
      </w:r>
      <w:r w:rsidR="00F759CB">
        <w:rPr>
          <w:rFonts w:ascii="IFAO-Grec Unicode" w:hAnsi="IFAO-Grec Unicode"/>
          <w:lang w:val="en-US"/>
        </w:rPr>
        <w:t xml:space="preserve"> </w:t>
      </w:r>
      <w:r w:rsidR="00190D52">
        <w:rPr>
          <w:rFonts w:ascii="IFAO-Grec Unicode" w:hAnsi="IFAO-Grec Unicode"/>
          <w:lang w:val="en-US"/>
        </w:rPr>
        <w:t>while</w:t>
      </w:r>
      <w:r w:rsidR="00F759CB">
        <w:rPr>
          <w:rFonts w:ascii="IFAO-Grec Unicode" w:hAnsi="IFAO-Grec Unicode"/>
          <w:lang w:val="en-US"/>
        </w:rPr>
        <w:t xml:space="preserve"> the overall majority of the material hints to Theadelpheia as provenance of the pa</w:t>
      </w:r>
      <w:r w:rsidR="00190D52">
        <w:rPr>
          <w:rFonts w:ascii="IFAO-Grec Unicode" w:hAnsi="IFAO-Grec Unicode"/>
          <w:lang w:val="en-US"/>
        </w:rPr>
        <w:t xml:space="preserve">pyri, some files, however, </w:t>
      </w:r>
      <w:r w:rsidR="00F759CB">
        <w:rPr>
          <w:rFonts w:ascii="IFAO-Grec Unicode" w:hAnsi="IFAO-Grec Unicode"/>
          <w:lang w:val="en-US"/>
        </w:rPr>
        <w:t xml:space="preserve">like the τόμοι συνγκολλήσιμοι </w:t>
      </w:r>
      <w:r w:rsidR="00F759CB">
        <w:t xml:space="preserve">with </w:t>
      </w:r>
      <w:r w:rsidR="00F759CB">
        <w:rPr>
          <w:rFonts w:ascii="IFAO-Grec Unicode" w:hAnsi="IFAO-Grec Unicode"/>
          <w:lang w:val="en-US"/>
        </w:rPr>
        <w:t>receipts issued to the state bankers</w:t>
      </w:r>
      <w:r w:rsidR="00271BAB">
        <w:rPr>
          <w:rFonts w:ascii="IFAO-Grec Unicode" w:hAnsi="IFAO-Grec Unicode"/>
          <w:lang w:val="en-US"/>
        </w:rPr>
        <w:t xml:space="preserve"> (P.Berl. Frisk; P.Col. II 1 r</w:t>
      </w:r>
      <w:r w:rsidR="00F463AD">
        <w:rPr>
          <w:rFonts w:ascii="IFAO-Grec Unicode" w:hAnsi="IFAO-Grec Unicode"/>
          <w:lang w:val="en-US"/>
        </w:rPr>
        <w:t xml:space="preserve"> 4)</w:t>
      </w:r>
      <w:r w:rsidR="00F759CB">
        <w:rPr>
          <w:rFonts w:ascii="IFAO-Grec Unicode" w:hAnsi="IFAO-Grec Unicode"/>
          <w:lang w:val="en-US"/>
        </w:rPr>
        <w:t xml:space="preserve"> seem to indicate that they were </w:t>
      </w:r>
      <w:r w:rsidR="00190D52">
        <w:rPr>
          <w:rFonts w:ascii="IFAO-Grec Unicode" w:hAnsi="IFAO-Grec Unicode"/>
          <w:lang w:val="en-US"/>
        </w:rPr>
        <w:t xml:space="preserve">originally </w:t>
      </w:r>
      <w:r w:rsidR="00F759CB">
        <w:rPr>
          <w:rFonts w:ascii="IFAO-Grec Unicode" w:hAnsi="IFAO-Grec Unicode"/>
          <w:lang w:val="en-US"/>
        </w:rPr>
        <w:t>compiled in the metropolis of the Arsinoite nome</w:t>
      </w:r>
      <w:r w:rsidR="00190D52">
        <w:rPr>
          <w:rFonts w:ascii="IFAO-Grec Unicode" w:hAnsi="IFAO-Grec Unicode"/>
          <w:lang w:val="en-US"/>
        </w:rPr>
        <w:t xml:space="preserve"> and have been brought to Theadelpheia in order to be reused for fiscal accounts concerning the </w:t>
      </w:r>
      <w:r w:rsidR="00F463AD">
        <w:rPr>
          <w:rFonts w:ascii="IFAO-Grec Unicode" w:hAnsi="IFAO-Grec Unicode"/>
          <w:lang w:val="en-US"/>
        </w:rPr>
        <w:t>payments of the lessees of the state land of the village</w:t>
      </w:r>
      <w:r w:rsidR="00271BAB">
        <w:rPr>
          <w:rFonts w:ascii="IFAO-Grec Unicode" w:hAnsi="IFAO-Grec Unicode"/>
          <w:lang w:val="en-US"/>
        </w:rPr>
        <w:t xml:space="preserve"> (P.Col. V 1 v</w:t>
      </w:r>
      <w:r w:rsidR="00FA7898">
        <w:rPr>
          <w:rFonts w:ascii="IFAO-Grec Unicode" w:hAnsi="IFAO-Grec Unicode"/>
          <w:lang w:val="en-US"/>
        </w:rPr>
        <w:t xml:space="preserve"> 4)</w:t>
      </w:r>
      <w:r w:rsidR="00190D52">
        <w:rPr>
          <w:rFonts w:ascii="IFAO-Grec Unicode" w:hAnsi="IFAO-Grec Unicode"/>
          <w:lang w:val="en-US"/>
        </w:rPr>
        <w:t xml:space="preserve">. </w:t>
      </w:r>
      <w:r w:rsidR="006325C6">
        <w:rPr>
          <w:rFonts w:ascii="IFAO-Grec Unicode" w:hAnsi="IFAO-Grec Unicode"/>
          <w:lang w:val="en-US"/>
        </w:rPr>
        <w:t xml:space="preserve">Some of the editors thought that the bureau where the fiscal accounts of Theadelpheia were housed and maybe also partly compiled was that of the toparch since Theadelpheia was the centre of </w:t>
      </w:r>
      <w:r w:rsidR="00271BAB">
        <w:rPr>
          <w:rFonts w:ascii="IFAO-Grec Unicode" w:hAnsi="IFAO-Grec Unicode"/>
          <w:lang w:val="en-US"/>
        </w:rPr>
        <w:t>a</w:t>
      </w:r>
      <w:r w:rsidR="006325C6">
        <w:rPr>
          <w:rFonts w:ascii="IFAO-Grec Unicode" w:hAnsi="IFAO-Grec Unicode"/>
          <w:lang w:val="en-US"/>
        </w:rPr>
        <w:t xml:space="preserve"> toparchy, but this assumption mets certain difficulties because, while the τοπαρχία </w:t>
      </w:r>
      <w:r w:rsidR="006325C6">
        <w:t>doubtless</w:t>
      </w:r>
      <w:r w:rsidR="00271BAB">
        <w:t>ly</w:t>
      </w:r>
      <w:r w:rsidR="006325C6">
        <w:t xml:space="preserve"> retained an important role as </w:t>
      </w:r>
      <w:r w:rsidR="00271BAB">
        <w:t>a</w:t>
      </w:r>
      <w:r w:rsidR="006325C6">
        <w:t xml:space="preserve"> district of fiscal administration the office of the toparches itself had lost its importance </w:t>
      </w:r>
      <w:r w:rsidR="00271BAB">
        <w:t>and even more or less disappears</w:t>
      </w:r>
      <w:bookmarkStart w:id="0" w:name="_GoBack"/>
      <w:bookmarkEnd w:id="0"/>
      <w:r w:rsidR="006325C6">
        <w:t xml:space="preserve"> from our re</w:t>
      </w:r>
      <w:r w:rsidR="000329FB">
        <w:t>cords by the time the Theadelpheia accounts were written.</w:t>
      </w:r>
    </w:p>
    <w:sectPr w:rsidR="00232D36" w:rsidRPr="006325C6" w:rsidSect="00A45052">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IFAO-Grec Unicode">
    <w:panose1 w:val="02020603050405020304"/>
    <w:charset w:val="00"/>
    <w:family w:val="auto"/>
    <w:pitch w:val="variable"/>
    <w:sig w:usb0="E00002EF" w:usb1="5000387A" w:usb2="00000020" w:usb3="00000000" w:csb0="0000009B"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36"/>
    <w:rsid w:val="000109AE"/>
    <w:rsid w:val="000329FB"/>
    <w:rsid w:val="00095CF6"/>
    <w:rsid w:val="00190D52"/>
    <w:rsid w:val="001A5763"/>
    <w:rsid w:val="00232D36"/>
    <w:rsid w:val="00271BAB"/>
    <w:rsid w:val="00284F1C"/>
    <w:rsid w:val="003154AF"/>
    <w:rsid w:val="00483292"/>
    <w:rsid w:val="006325C6"/>
    <w:rsid w:val="006B28F4"/>
    <w:rsid w:val="00743DF5"/>
    <w:rsid w:val="007657C9"/>
    <w:rsid w:val="00807396"/>
    <w:rsid w:val="00890CF1"/>
    <w:rsid w:val="008B6687"/>
    <w:rsid w:val="009B6BB9"/>
    <w:rsid w:val="00A45052"/>
    <w:rsid w:val="00A86929"/>
    <w:rsid w:val="00B17082"/>
    <w:rsid w:val="00BA6823"/>
    <w:rsid w:val="00C639EE"/>
    <w:rsid w:val="00EC5419"/>
    <w:rsid w:val="00F463AD"/>
    <w:rsid w:val="00F759CB"/>
    <w:rsid w:val="00FA78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53F1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PFUrkundenreferat">
    <w:name w:val="APF Urkundenreferat"/>
    <w:basedOn w:val="Standard"/>
    <w:rsid w:val="005A7818"/>
    <w:pPr>
      <w:tabs>
        <w:tab w:val="left" w:pos="284"/>
      </w:tabs>
      <w:spacing w:after="80" w:line="240" w:lineRule="exact"/>
      <w:jc w:val="both"/>
    </w:pPr>
    <w:rPr>
      <w:rFonts w:ascii="Times" w:hAnsi="Times" w:cs="Geneva"/>
      <w:noProof/>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PFUrkundenreferat">
    <w:name w:val="APF Urkundenreferat"/>
    <w:basedOn w:val="Standard"/>
    <w:rsid w:val="005A7818"/>
    <w:pPr>
      <w:tabs>
        <w:tab w:val="left" w:pos="284"/>
      </w:tabs>
      <w:spacing w:after="80" w:line="240" w:lineRule="exact"/>
      <w:jc w:val="both"/>
    </w:pPr>
    <w:rPr>
      <w:rFonts w:ascii="Times" w:hAnsi="Times" w:cs="Geneva"/>
      <w:noProo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Macintosh Word</Application>
  <DocSecurity>0</DocSecurity>
  <Lines>37</Lines>
  <Paragraphs>4</Paragraphs>
  <ScaleCrop>false</ScaleCrop>
  <Company>Institut für Papyrologie</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Kruse</dc:creator>
  <cp:keywords/>
  <dc:description/>
  <cp:lastModifiedBy>Thomas Kruse</cp:lastModifiedBy>
  <cp:revision>10</cp:revision>
  <cp:lastPrinted>2016-05-11T10:44:00Z</cp:lastPrinted>
  <dcterms:created xsi:type="dcterms:W3CDTF">2016-05-11T07:46:00Z</dcterms:created>
  <dcterms:modified xsi:type="dcterms:W3CDTF">2016-05-11T11:15:00Z</dcterms:modified>
</cp:coreProperties>
</file>